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33" w:rsidRPr="00683984" w:rsidRDefault="006F1033">
      <w:pPr>
        <w:rPr>
          <w:b/>
          <w:sz w:val="48"/>
          <w:szCs w:val="48"/>
        </w:rPr>
      </w:pPr>
      <w:r w:rsidRPr="00683984">
        <w:rPr>
          <w:b/>
          <w:sz w:val="48"/>
          <w:szCs w:val="48"/>
        </w:rPr>
        <w:t>Kontaktdag</w:t>
      </w:r>
    </w:p>
    <w:p w:rsidR="00E75596" w:rsidRPr="006F1033" w:rsidRDefault="006F1033">
      <w:pPr>
        <w:rPr>
          <w:b/>
          <w:sz w:val="28"/>
          <w:szCs w:val="28"/>
        </w:rPr>
      </w:pPr>
      <w:r w:rsidRPr="006F1033">
        <w:rPr>
          <w:b/>
          <w:sz w:val="28"/>
          <w:szCs w:val="28"/>
        </w:rPr>
        <w:t>FTF Södra Sverige, Region</w:t>
      </w:r>
      <w:r w:rsidR="00683984">
        <w:rPr>
          <w:b/>
          <w:sz w:val="28"/>
          <w:szCs w:val="28"/>
        </w:rPr>
        <w:t xml:space="preserve"> </w:t>
      </w:r>
      <w:r w:rsidRPr="006F1033">
        <w:rPr>
          <w:b/>
          <w:sz w:val="28"/>
          <w:szCs w:val="28"/>
        </w:rPr>
        <w:t>9</w:t>
      </w:r>
    </w:p>
    <w:p w:rsidR="006F1033" w:rsidRPr="006F1033" w:rsidRDefault="006F1033">
      <w:pPr>
        <w:rPr>
          <w:b/>
          <w:sz w:val="28"/>
          <w:szCs w:val="28"/>
        </w:rPr>
      </w:pPr>
      <w:r w:rsidRPr="006F1033">
        <w:rPr>
          <w:b/>
          <w:sz w:val="28"/>
          <w:szCs w:val="28"/>
        </w:rPr>
        <w:t>Datum 2018-02-09</w:t>
      </w:r>
    </w:p>
    <w:p w:rsidR="006F1033" w:rsidRPr="006F1033" w:rsidRDefault="006F1033">
      <w:pPr>
        <w:rPr>
          <w:b/>
          <w:sz w:val="28"/>
          <w:szCs w:val="28"/>
        </w:rPr>
      </w:pPr>
      <w:r w:rsidRPr="006F1033">
        <w:rPr>
          <w:b/>
          <w:sz w:val="28"/>
          <w:szCs w:val="28"/>
        </w:rPr>
        <w:t>Plats</w:t>
      </w:r>
      <w:r w:rsidR="00683984">
        <w:rPr>
          <w:b/>
          <w:sz w:val="28"/>
          <w:szCs w:val="28"/>
        </w:rPr>
        <w:t xml:space="preserve"> Lund</w:t>
      </w:r>
      <w:r w:rsidRPr="006F1033">
        <w:rPr>
          <w:b/>
          <w:sz w:val="28"/>
          <w:szCs w:val="28"/>
        </w:rPr>
        <w:t xml:space="preserve"> IKDC sal 243</w:t>
      </w:r>
    </w:p>
    <w:p w:rsidR="006F1033" w:rsidRPr="006F1033" w:rsidRDefault="006F1033">
      <w:pPr>
        <w:rPr>
          <w:b/>
          <w:sz w:val="28"/>
          <w:szCs w:val="28"/>
        </w:rPr>
      </w:pPr>
      <w:r w:rsidRPr="006F1033">
        <w:rPr>
          <w:b/>
          <w:sz w:val="28"/>
          <w:szCs w:val="28"/>
        </w:rPr>
        <w:t>Tid 8.30 – 9.00 morgonfika och mingel</w:t>
      </w:r>
    </w:p>
    <w:p w:rsidR="006F1033" w:rsidRPr="006F1033" w:rsidRDefault="006F1033">
      <w:pPr>
        <w:rPr>
          <w:b/>
          <w:sz w:val="28"/>
          <w:szCs w:val="28"/>
        </w:rPr>
      </w:pPr>
      <w:r w:rsidRPr="006F1033">
        <w:rPr>
          <w:b/>
          <w:sz w:val="28"/>
          <w:szCs w:val="28"/>
        </w:rPr>
        <w:t xml:space="preserve">      9.00 – 12.00 kontaktdag</w:t>
      </w:r>
    </w:p>
    <w:p w:rsidR="006F1033" w:rsidRPr="006F1033" w:rsidRDefault="006F1033" w:rsidP="006F103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6F1033">
        <w:rPr>
          <w:rFonts w:ascii="Calibri" w:eastAsia="Calibri" w:hAnsi="Calibri" w:cs="Times New Roman"/>
          <w:sz w:val="28"/>
          <w:szCs w:val="28"/>
        </w:rPr>
        <w:t>De nya föreskrifterna Användning och kontroll av trycksatta anordningar</w:t>
      </w:r>
    </w:p>
    <w:p w:rsidR="006F1033" w:rsidRPr="006F1033" w:rsidRDefault="006F1033" w:rsidP="006F103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6F1033">
        <w:rPr>
          <w:rFonts w:ascii="Calibri" w:eastAsia="Calibri" w:hAnsi="Calibri" w:cs="Times New Roman"/>
          <w:sz w:val="28"/>
          <w:szCs w:val="28"/>
        </w:rPr>
        <w:t>Sedan den 1 december gäller nya, sammanslagna, regler för trycksatta anordningar.</w:t>
      </w:r>
    </w:p>
    <w:p w:rsidR="006F1033" w:rsidRDefault="006F1033" w:rsidP="006F103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6F1033">
        <w:rPr>
          <w:rFonts w:ascii="Calibri" w:eastAsia="Calibri" w:hAnsi="Calibri" w:cs="Times New Roman"/>
          <w:sz w:val="28"/>
          <w:szCs w:val="28"/>
        </w:rPr>
        <w:t xml:space="preserve">Stig Eriksson från </w:t>
      </w:r>
      <w:proofErr w:type="spellStart"/>
      <w:r w:rsidRPr="006F1033">
        <w:rPr>
          <w:rFonts w:ascii="Calibri" w:eastAsia="Calibri" w:hAnsi="Calibri" w:cs="Times New Roman"/>
          <w:sz w:val="28"/>
          <w:szCs w:val="28"/>
        </w:rPr>
        <w:t>Kiwa</w:t>
      </w:r>
      <w:proofErr w:type="spellEnd"/>
      <w:r w:rsidRPr="006F103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6F1033">
        <w:rPr>
          <w:rFonts w:ascii="Calibri" w:eastAsia="Calibri" w:hAnsi="Calibri" w:cs="Times New Roman"/>
          <w:sz w:val="28"/>
          <w:szCs w:val="28"/>
        </w:rPr>
        <w:t>Inspecta</w:t>
      </w:r>
      <w:proofErr w:type="spellEnd"/>
      <w:r w:rsidRPr="006F1033">
        <w:rPr>
          <w:rFonts w:ascii="Calibri" w:eastAsia="Calibri" w:hAnsi="Calibri" w:cs="Times New Roman"/>
          <w:sz w:val="28"/>
          <w:szCs w:val="28"/>
        </w:rPr>
        <w:t xml:space="preserve"> reder ut begreppen.</w:t>
      </w:r>
    </w:p>
    <w:p w:rsidR="00683984" w:rsidRDefault="00683984" w:rsidP="006F103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683984" w:rsidRDefault="00683984" w:rsidP="006F103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Kontaktdagen är bara öppen för medlemmar i region 9</w:t>
      </w:r>
    </w:p>
    <w:p w:rsidR="00DB4B59" w:rsidRPr="006F1033" w:rsidRDefault="00DB4B59" w:rsidP="006F103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Anmälan senast 2018-02-06 till fredrik.rassner@gmail.com</w:t>
      </w:r>
      <w:bookmarkStart w:id="0" w:name="_GoBack"/>
      <w:bookmarkEnd w:id="0"/>
    </w:p>
    <w:p w:rsidR="006F1033" w:rsidRPr="006F1033" w:rsidRDefault="006F1033" w:rsidP="006F1033">
      <w:pPr>
        <w:spacing w:after="160" w:line="259" w:lineRule="auto"/>
        <w:rPr>
          <w:rFonts w:ascii="Calibri" w:eastAsia="Calibri" w:hAnsi="Calibri" w:cs="Times New Roman"/>
        </w:rPr>
      </w:pPr>
    </w:p>
    <w:p w:rsidR="006F1033" w:rsidRPr="006F1033" w:rsidRDefault="006F1033">
      <w:pPr>
        <w:rPr>
          <w:b/>
          <w:sz w:val="36"/>
          <w:szCs w:val="36"/>
        </w:rPr>
      </w:pPr>
    </w:p>
    <w:sectPr w:rsidR="006F1033" w:rsidRPr="006F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33"/>
    <w:rsid w:val="00683984"/>
    <w:rsid w:val="006F1033"/>
    <w:rsid w:val="00DB4B59"/>
    <w:rsid w:val="00E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Design Scienses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</dc:creator>
  <cp:lastModifiedBy>Fredrik</cp:lastModifiedBy>
  <cp:revision>2</cp:revision>
  <dcterms:created xsi:type="dcterms:W3CDTF">2018-01-17T22:25:00Z</dcterms:created>
  <dcterms:modified xsi:type="dcterms:W3CDTF">2018-01-17T23:48:00Z</dcterms:modified>
</cp:coreProperties>
</file>